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6E9A" w14:textId="77777777" w:rsidR="00C33757" w:rsidRPr="00446E30" w:rsidRDefault="00C33757" w:rsidP="00446E30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88BE9F" w14:textId="77777777" w:rsidR="00C33757" w:rsidRPr="00446E30" w:rsidRDefault="00C33757" w:rsidP="00446E30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Ресурсный </w:t>
      </w:r>
      <w:proofErr w:type="spellStart"/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антистресс</w:t>
      </w:r>
      <w:proofErr w:type="spellEnd"/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Выпуск 16</w:t>
      </w:r>
    </w:p>
    <w:p w14:paraId="6F05A7D6" w14:textId="77777777" w:rsidR="00C33757" w:rsidRPr="00446E30" w:rsidRDefault="00C33757" w:rsidP="00446E30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04A0EC" w14:textId="77777777" w:rsidR="00C33757" w:rsidRPr="00446E30" w:rsidRDefault="00C33757" w:rsidP="00446E30">
      <w:pPr>
        <w:shd w:val="clear" w:color="auto" w:fill="FECEFC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9E5208" w14:textId="77777777" w:rsidR="00C33757" w:rsidRPr="00446E30" w:rsidRDefault="00C33757" w:rsidP="00446E30">
      <w:pPr>
        <w:shd w:val="clear" w:color="auto" w:fill="FECEFC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 делать с </w:t>
      </w:r>
      <w:proofErr w:type="spellStart"/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вебинарофобией</w:t>
      </w:r>
      <w:proofErr w:type="spellEnd"/>
      <w:r w:rsidRPr="00446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? </w:t>
      </w:r>
    </w:p>
    <w:p w14:paraId="2FBDBDA5" w14:textId="77777777" w:rsidR="00C33757" w:rsidRPr="00446E30" w:rsidRDefault="00C33757" w:rsidP="00446E30">
      <w:pPr>
        <w:shd w:val="clear" w:color="auto" w:fill="FECEFC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213A63" w14:textId="77777777" w:rsidR="00227270" w:rsidRPr="00446E30" w:rsidRDefault="00E908AD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За время самоизоляции стало понятно, что интернет — это неотъемлемая часть человеческой жизни, без него человечество уже не может существовать. 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Работа, учеба, </w:t>
      </w:r>
      <w:r w:rsidR="00227270" w:rsidRPr="00446E30">
        <w:rPr>
          <w:rFonts w:ascii="Times New Roman" w:hAnsi="Times New Roman" w:cs="Times New Roman"/>
          <w:sz w:val="28"/>
          <w:szCs w:val="28"/>
        </w:rPr>
        <w:t>развлечения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 и</w:t>
      </w:r>
      <w:r w:rsidR="00227270" w:rsidRPr="00446E30">
        <w:rPr>
          <w:rFonts w:ascii="Times New Roman" w:hAnsi="Times New Roman" w:cs="Times New Roman"/>
          <w:sz w:val="28"/>
          <w:szCs w:val="28"/>
        </w:rPr>
        <w:t xml:space="preserve"> все сфере жизни в условиях пандемии перенеслись в интернет.</w:t>
      </w:r>
      <w:r w:rsidR="000E487C" w:rsidRPr="00446E30">
        <w:rPr>
          <w:rFonts w:ascii="Times New Roman" w:hAnsi="Times New Roman" w:cs="Times New Roman"/>
          <w:sz w:val="28"/>
          <w:szCs w:val="28"/>
        </w:rPr>
        <w:t xml:space="preserve"> Многим из-за перехода на дистанционный формат пришлось освоить новые для себя инструменты: </w:t>
      </w:r>
      <w:r w:rsidR="00A5175E" w:rsidRPr="00446E30">
        <w:rPr>
          <w:rFonts w:ascii="Times New Roman" w:hAnsi="Times New Roman" w:cs="Times New Roman"/>
          <w:sz w:val="28"/>
          <w:szCs w:val="28"/>
        </w:rPr>
        <w:t>начать</w:t>
      </w:r>
      <w:r w:rsidR="000E487C" w:rsidRPr="00446E30">
        <w:rPr>
          <w:rFonts w:ascii="Times New Roman" w:hAnsi="Times New Roman" w:cs="Times New Roman"/>
          <w:sz w:val="28"/>
          <w:szCs w:val="28"/>
        </w:rPr>
        <w:t xml:space="preserve"> пользоваться сервисами для групповых звонков и онлайн-трансляций, облачными решениями и менеджерами задач.</w:t>
      </w:r>
    </w:p>
    <w:p w14:paraId="1EC99A78" w14:textId="77777777" w:rsidR="00E17C74" w:rsidRPr="00446E30" w:rsidRDefault="000E487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Все отметили удобства данной ситуации, переход в онлайн режим помог людям не только не потерять связь друг с друго</w:t>
      </w:r>
      <w:r w:rsidR="00B7125E" w:rsidRPr="00446E30">
        <w:rPr>
          <w:rFonts w:ascii="Times New Roman" w:hAnsi="Times New Roman" w:cs="Times New Roman"/>
          <w:sz w:val="28"/>
          <w:szCs w:val="28"/>
        </w:rPr>
        <w:t>м, но и обучиться чем-то новому. Появилось большое количество бесплатных ресурсов, связанных не только с развлечение, но и с работой и учебой. И так как люди не могли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 вживую</w:t>
      </w:r>
      <w:r w:rsidR="00B7125E" w:rsidRPr="00446E30">
        <w:rPr>
          <w:rFonts w:ascii="Times New Roman" w:hAnsi="Times New Roman" w:cs="Times New Roman"/>
          <w:sz w:val="28"/>
          <w:szCs w:val="28"/>
        </w:rPr>
        <w:t xml:space="preserve"> проводить мероприятия, встречи и совещания, то на просторах интернета появилось большое количество мастер-классов, вебинаров и онлайн мероприятий. </w:t>
      </w:r>
      <w:r w:rsidR="00E17C74" w:rsidRPr="00446E30">
        <w:rPr>
          <w:rFonts w:ascii="Times New Roman" w:hAnsi="Times New Roman" w:cs="Times New Roman"/>
          <w:sz w:val="28"/>
          <w:szCs w:val="28"/>
        </w:rPr>
        <w:t>Стоит отметить, что были не только платные, но и бесплатные конференции подобного плана. И если и</w:t>
      </w:r>
      <w:r w:rsidR="00630209" w:rsidRPr="00446E30">
        <w:rPr>
          <w:rFonts w:ascii="Times New Roman" w:hAnsi="Times New Roman" w:cs="Times New Roman"/>
          <w:sz w:val="28"/>
          <w:szCs w:val="28"/>
        </w:rPr>
        <w:t>значально человек, которого зап</w:t>
      </w:r>
      <w:r w:rsidR="00E17C74" w:rsidRPr="00446E30">
        <w:rPr>
          <w:rFonts w:ascii="Times New Roman" w:hAnsi="Times New Roman" w:cs="Times New Roman"/>
          <w:sz w:val="28"/>
          <w:szCs w:val="28"/>
        </w:rPr>
        <w:t>е</w:t>
      </w:r>
      <w:r w:rsidR="00630209" w:rsidRPr="00446E30">
        <w:rPr>
          <w:rFonts w:ascii="Times New Roman" w:hAnsi="Times New Roman" w:cs="Times New Roman"/>
          <w:sz w:val="28"/>
          <w:szCs w:val="28"/>
        </w:rPr>
        <w:t>р</w:t>
      </w:r>
      <w:r w:rsidR="00E17C74" w:rsidRPr="00446E30">
        <w:rPr>
          <w:rFonts w:ascii="Times New Roman" w:hAnsi="Times New Roman" w:cs="Times New Roman"/>
          <w:sz w:val="28"/>
          <w:szCs w:val="28"/>
        </w:rPr>
        <w:t>ли в четырех стенах, был открыт всему новому, ему хотелось получить ка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к можно больше полезной </w:t>
      </w:r>
      <w:r w:rsidR="00E17C74" w:rsidRPr="00446E30">
        <w:rPr>
          <w:rFonts w:ascii="Times New Roman" w:hAnsi="Times New Roman" w:cs="Times New Roman"/>
          <w:sz w:val="28"/>
          <w:szCs w:val="28"/>
        </w:rPr>
        <w:t xml:space="preserve">информации, то сейчас ситуация поменялась. Люди стали более избирательными по отношению к контенту. Рейтинги онлайн платформ, количество участвующих и просмотров резко сокращаются, а также все чаще можно услышать то, что за стихийным потоком вебинаров и мастер-классов человек не успевает просто поработать и сделать необходимые дела по дому. </w:t>
      </w:r>
      <w:r w:rsidR="00905D7D" w:rsidRPr="00446E30">
        <w:rPr>
          <w:rFonts w:ascii="Times New Roman" w:hAnsi="Times New Roman" w:cs="Times New Roman"/>
          <w:sz w:val="28"/>
          <w:szCs w:val="28"/>
        </w:rPr>
        <w:t>От такого большого потока информации появилось новое понятие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905D7D" w:rsidRPr="00446E30">
        <w:rPr>
          <w:rFonts w:ascii="Times New Roman" w:hAnsi="Times New Roman" w:cs="Times New Roman"/>
          <w:sz w:val="28"/>
          <w:szCs w:val="28"/>
        </w:rPr>
        <w:t>вебинарофобия</w:t>
      </w:r>
      <w:proofErr w:type="spellEnd"/>
      <w:r w:rsidR="00905D7D" w:rsidRPr="00446E30">
        <w:rPr>
          <w:rFonts w:ascii="Times New Roman" w:hAnsi="Times New Roman" w:cs="Times New Roman"/>
          <w:sz w:val="28"/>
          <w:szCs w:val="28"/>
        </w:rPr>
        <w:t>.</w:t>
      </w:r>
    </w:p>
    <w:p w14:paraId="3737B168" w14:textId="77777777" w:rsidR="00A3101C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Каждый день проходит огромное количество вебинаров, где мы усваиваем много информации. За всем этим мы совершенно забываем, каковы могут быть последствия ее постоянного потребления.</w:t>
      </w:r>
    </w:p>
    <w:p w14:paraId="6E9DA504" w14:textId="77777777" w:rsidR="00630209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Так, например, перегруженность информацией может привести к синдрому информационной усталости. Кроме того, у современных людей, особенно у молодежи, появляются серьезные проблемы с усидчивостью и усвоением этой самой информации. Из всего этого следует простой вывод, что информация, которую мы поглощаем, 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Pr="00446E30">
        <w:rPr>
          <w:rFonts w:ascii="Times New Roman" w:hAnsi="Times New Roman" w:cs="Times New Roman"/>
          <w:sz w:val="28"/>
          <w:szCs w:val="28"/>
        </w:rPr>
        <w:t xml:space="preserve">крайне важна, 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но </w:t>
      </w:r>
      <w:r w:rsidRPr="00446E30">
        <w:rPr>
          <w:rFonts w:ascii="Times New Roman" w:hAnsi="Times New Roman" w:cs="Times New Roman"/>
          <w:sz w:val="28"/>
          <w:szCs w:val="28"/>
        </w:rPr>
        <w:t>при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 этом ничуть не менее важно соотношение её количества и</w:t>
      </w:r>
      <w:r w:rsidRPr="00446E3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30209" w:rsidRPr="00446E30">
        <w:rPr>
          <w:rFonts w:ascii="Times New Roman" w:hAnsi="Times New Roman" w:cs="Times New Roman"/>
          <w:sz w:val="28"/>
          <w:szCs w:val="28"/>
        </w:rPr>
        <w:t>а.</w:t>
      </w:r>
    </w:p>
    <w:p w14:paraId="30D07A2C" w14:textId="77777777" w:rsidR="00DA2486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Так как же не пострадать от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вебинарофобии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>?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 Есть несколько критериев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 (фильтров)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, которые помогут не допустить 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её </w:t>
      </w:r>
      <w:r w:rsidR="000E292C" w:rsidRPr="00446E30">
        <w:rPr>
          <w:rFonts w:ascii="Times New Roman" w:hAnsi="Times New Roman" w:cs="Times New Roman"/>
          <w:sz w:val="28"/>
          <w:szCs w:val="28"/>
        </w:rPr>
        <w:t>появлени</w:t>
      </w:r>
      <w:r w:rsidR="00630209" w:rsidRPr="00446E30">
        <w:rPr>
          <w:rFonts w:ascii="Times New Roman" w:hAnsi="Times New Roman" w:cs="Times New Roman"/>
          <w:sz w:val="28"/>
          <w:szCs w:val="28"/>
        </w:rPr>
        <w:t>я</w:t>
      </w:r>
      <w:r w:rsidR="000E292C" w:rsidRPr="00446E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EBBD3B" w14:textId="77777777" w:rsidR="00A3101C" w:rsidRPr="00446E30" w:rsidRDefault="00A3101C" w:rsidP="00446E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Критерий полезности.</w:t>
      </w:r>
    </w:p>
    <w:p w14:paraId="16C752B5" w14:textId="77777777" w:rsidR="00A3101C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Любая информация должна нести в себе определенную пользу. Нужно четко понимать</w:t>
      </w:r>
      <w:r w:rsidR="00630209" w:rsidRPr="00446E30">
        <w:rPr>
          <w:rFonts w:ascii="Times New Roman" w:hAnsi="Times New Roman" w:cs="Times New Roman"/>
          <w:sz w:val="28"/>
          <w:szCs w:val="28"/>
        </w:rPr>
        <w:t>,</w:t>
      </w:r>
      <w:r w:rsidRPr="00446E30">
        <w:rPr>
          <w:rFonts w:ascii="Times New Roman" w:hAnsi="Times New Roman" w:cs="Times New Roman"/>
          <w:sz w:val="28"/>
          <w:szCs w:val="28"/>
        </w:rPr>
        <w:t xml:space="preserve"> зачем вам </w:t>
      </w:r>
      <w:r w:rsidR="00630209" w:rsidRPr="00446E30">
        <w:rPr>
          <w:rFonts w:ascii="Times New Roman" w:hAnsi="Times New Roman" w:cs="Times New Roman"/>
          <w:sz w:val="28"/>
          <w:szCs w:val="28"/>
        </w:rPr>
        <w:t>нужны те или иные знания</w:t>
      </w:r>
      <w:r w:rsidRPr="00446E30">
        <w:rPr>
          <w:rFonts w:ascii="Times New Roman" w:hAnsi="Times New Roman" w:cs="Times New Roman"/>
          <w:sz w:val="28"/>
          <w:szCs w:val="28"/>
        </w:rPr>
        <w:t>. Ценн</w:t>
      </w:r>
      <w:r w:rsidR="00630209" w:rsidRPr="00446E30">
        <w:rPr>
          <w:rFonts w:ascii="Times New Roman" w:hAnsi="Times New Roman" w:cs="Times New Roman"/>
          <w:sz w:val="28"/>
          <w:szCs w:val="28"/>
        </w:rPr>
        <w:t>ой будет та</w:t>
      </w:r>
      <w:r w:rsidRPr="00446E30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, </w:t>
      </w:r>
      <w:r w:rsidR="00630209" w:rsidRPr="00446E30">
        <w:rPr>
          <w:rFonts w:ascii="Times New Roman" w:hAnsi="Times New Roman" w:cs="Times New Roman"/>
          <w:sz w:val="28"/>
          <w:szCs w:val="28"/>
        </w:rPr>
        <w:lastRenderedPageBreak/>
        <w:t xml:space="preserve">которая </w:t>
      </w:r>
      <w:r w:rsidRPr="00446E30">
        <w:rPr>
          <w:rFonts w:ascii="Times New Roman" w:hAnsi="Times New Roman" w:cs="Times New Roman"/>
          <w:sz w:val="28"/>
          <w:szCs w:val="28"/>
        </w:rPr>
        <w:t>помогает вам в достижении ваших целей. Все, что не удовлетворяет этому</w:t>
      </w:r>
      <w:r w:rsidR="00630209" w:rsidRPr="00446E30">
        <w:rPr>
          <w:rFonts w:ascii="Times New Roman" w:hAnsi="Times New Roman" w:cs="Times New Roman"/>
          <w:sz w:val="28"/>
          <w:szCs w:val="28"/>
        </w:rPr>
        <w:t xml:space="preserve"> критерию —</w:t>
      </w:r>
      <w:r w:rsidR="00A5175E" w:rsidRPr="00446E30">
        <w:rPr>
          <w:rFonts w:ascii="Times New Roman" w:hAnsi="Times New Roman" w:cs="Times New Roman"/>
          <w:sz w:val="28"/>
          <w:szCs w:val="28"/>
        </w:rPr>
        <w:t xml:space="preserve"> информационный шум.</w:t>
      </w:r>
    </w:p>
    <w:p w14:paraId="77BCAE29" w14:textId="77777777" w:rsidR="00A3101C" w:rsidRPr="00446E30" w:rsidRDefault="00A3101C" w:rsidP="00446E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Критерий достоверности.</w:t>
      </w:r>
    </w:p>
    <w:p w14:paraId="1C7254E1" w14:textId="77777777" w:rsidR="00A3101C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Этот критерий безусловно самый важный, ведь именно достоверная информация влияет на качество наших знаний. Достоверность опред</w:t>
      </w:r>
      <w:r w:rsidR="00630209" w:rsidRPr="00446E30">
        <w:rPr>
          <w:rFonts w:ascii="Times New Roman" w:hAnsi="Times New Roman" w:cs="Times New Roman"/>
          <w:sz w:val="28"/>
          <w:szCs w:val="28"/>
        </w:rPr>
        <w:t>еляется надежностью источника. Ч</w:t>
      </w:r>
      <w:r w:rsidRPr="00446E30">
        <w:rPr>
          <w:rFonts w:ascii="Times New Roman" w:hAnsi="Times New Roman" w:cs="Times New Roman"/>
          <w:sz w:val="28"/>
          <w:szCs w:val="28"/>
        </w:rPr>
        <w:t xml:space="preserve">ем надежнее источник, тем больше вероятность того, что информация окажется верной. </w:t>
      </w:r>
      <w:r w:rsidR="00630209" w:rsidRPr="00446E30">
        <w:rPr>
          <w:rFonts w:ascii="Times New Roman" w:hAnsi="Times New Roman" w:cs="Times New Roman"/>
          <w:sz w:val="28"/>
          <w:szCs w:val="28"/>
        </w:rPr>
        <w:t>Боремся с фейками!</w:t>
      </w:r>
    </w:p>
    <w:p w14:paraId="692F0A7C" w14:textId="77777777" w:rsidR="00A3101C" w:rsidRPr="00446E30" w:rsidRDefault="00A3101C" w:rsidP="00446E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 xml:space="preserve">Критерий избыточности. </w:t>
      </w:r>
    </w:p>
    <w:p w14:paraId="4CB23394" w14:textId="77777777" w:rsidR="00A3101C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Если информация доступна и ее легко найти, то это повышает уровень ее достоверности. Но чрезмерная избыточность снижает ценность такой информации.</w:t>
      </w:r>
    </w:p>
    <w:p w14:paraId="6B718A42" w14:textId="77777777" w:rsidR="00A3101C" w:rsidRPr="00446E30" w:rsidRDefault="00A3101C" w:rsidP="00446E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Критерий практичности.</w:t>
      </w:r>
    </w:p>
    <w:p w14:paraId="7DD1E97A" w14:textId="77777777" w:rsidR="00A3101C" w:rsidRPr="00446E30" w:rsidRDefault="00A3101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Знание бесполезно, если его нельзя применить на практике. Польза информации во многом определяется практикой.</w:t>
      </w:r>
    </w:p>
    <w:p w14:paraId="78F6F5E9" w14:textId="77777777" w:rsidR="00A3101C" w:rsidRPr="00446E30" w:rsidRDefault="00ED277A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О</w:t>
      </w:r>
      <w:r w:rsidR="00A3101C" w:rsidRPr="00446E30">
        <w:rPr>
          <w:rFonts w:ascii="Times New Roman" w:hAnsi="Times New Roman" w:cs="Times New Roman"/>
          <w:sz w:val="28"/>
          <w:szCs w:val="28"/>
        </w:rPr>
        <w:t>пираясь на эти критерии, можн</w:t>
      </w:r>
      <w:bookmarkStart w:id="0" w:name="_GoBack"/>
      <w:bookmarkEnd w:id="0"/>
      <w:r w:rsidR="00A3101C" w:rsidRPr="00446E30">
        <w:rPr>
          <w:rFonts w:ascii="Times New Roman" w:hAnsi="Times New Roman" w:cs="Times New Roman"/>
          <w:sz w:val="28"/>
          <w:szCs w:val="28"/>
        </w:rPr>
        <w:t xml:space="preserve">о </w:t>
      </w:r>
      <w:r w:rsidRPr="00446E30">
        <w:rPr>
          <w:rFonts w:ascii="Times New Roman" w:hAnsi="Times New Roman" w:cs="Times New Roman"/>
          <w:sz w:val="28"/>
          <w:szCs w:val="28"/>
        </w:rPr>
        <w:t xml:space="preserve">обезопасить себя от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вебинарофобии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>.</w:t>
      </w:r>
      <w:r w:rsidR="00A3101C" w:rsidRPr="00446E30">
        <w:rPr>
          <w:rFonts w:ascii="Times New Roman" w:hAnsi="Times New Roman" w:cs="Times New Roman"/>
          <w:sz w:val="28"/>
          <w:szCs w:val="28"/>
        </w:rPr>
        <w:t xml:space="preserve"> </w:t>
      </w:r>
      <w:r w:rsidR="00575FB4" w:rsidRPr="00446E30">
        <w:rPr>
          <w:rFonts w:ascii="Times New Roman" w:hAnsi="Times New Roman" w:cs="Times New Roman"/>
          <w:sz w:val="28"/>
          <w:szCs w:val="28"/>
        </w:rPr>
        <w:t>И помните</w:t>
      </w:r>
      <w:r w:rsidRPr="00446E30">
        <w:rPr>
          <w:rFonts w:ascii="Times New Roman" w:hAnsi="Times New Roman" w:cs="Times New Roman"/>
          <w:sz w:val="28"/>
          <w:szCs w:val="28"/>
        </w:rPr>
        <w:t>, что все хорошо в меру.</w:t>
      </w:r>
    </w:p>
    <w:p w14:paraId="3544F0F1" w14:textId="1BFD0111" w:rsidR="004A2503" w:rsidRPr="00446E30" w:rsidRDefault="00013C0C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Вот что считают эксперты</w:t>
      </w:r>
      <w:r w:rsidR="00575FB4" w:rsidRPr="00446E30">
        <w:rPr>
          <w:rFonts w:ascii="Times New Roman" w:hAnsi="Times New Roman" w:cs="Times New Roman"/>
          <w:sz w:val="28"/>
          <w:szCs w:val="28"/>
        </w:rPr>
        <w:t xml:space="preserve"> </w:t>
      </w:r>
      <w:r w:rsidR="005100C5">
        <w:rPr>
          <w:rFonts w:ascii="Times New Roman" w:hAnsi="Times New Roman" w:cs="Times New Roman"/>
          <w:sz w:val="28"/>
          <w:szCs w:val="28"/>
        </w:rPr>
        <w:t>Р</w:t>
      </w:r>
      <w:r w:rsidR="004A2503" w:rsidRPr="00446E30">
        <w:rPr>
          <w:rFonts w:ascii="Times New Roman" w:hAnsi="Times New Roman" w:cs="Times New Roman"/>
          <w:sz w:val="28"/>
          <w:szCs w:val="28"/>
        </w:rPr>
        <w:t xml:space="preserve">есурсного центра </w:t>
      </w:r>
      <w:r w:rsidRPr="00446E30">
        <w:rPr>
          <w:rFonts w:ascii="Times New Roman" w:hAnsi="Times New Roman" w:cs="Times New Roman"/>
          <w:sz w:val="28"/>
          <w:szCs w:val="28"/>
        </w:rPr>
        <w:t>в сфере национальных отношений</w:t>
      </w:r>
      <w:r w:rsidR="004B2CA7">
        <w:rPr>
          <w:rFonts w:ascii="Times New Roman" w:hAnsi="Times New Roman" w:cs="Times New Roman"/>
          <w:sz w:val="28"/>
          <w:szCs w:val="28"/>
        </w:rPr>
        <w:t>.</w:t>
      </w:r>
    </w:p>
    <w:p w14:paraId="30DC2CC9" w14:textId="49B40EA6" w:rsidR="008C6A2F" w:rsidRPr="00446E30" w:rsidRDefault="008C6A2F" w:rsidP="004B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>Евгения Абрамовна Михалева</w:t>
      </w:r>
      <w:r w:rsidR="00770878">
        <w:rPr>
          <w:rFonts w:ascii="Times New Roman" w:hAnsi="Times New Roman" w:cs="Times New Roman"/>
          <w:b/>
          <w:sz w:val="28"/>
          <w:szCs w:val="28"/>
        </w:rPr>
        <w:t>, директор Ресурсного центра в сфере национальных отношений, Первый заместитель Председателя Совета Ассамблеи народов России</w:t>
      </w:r>
      <w:r w:rsidRPr="00446E30">
        <w:rPr>
          <w:rFonts w:ascii="Times New Roman" w:hAnsi="Times New Roman" w:cs="Times New Roman"/>
          <w:sz w:val="28"/>
          <w:szCs w:val="28"/>
        </w:rPr>
        <w:t>:</w:t>
      </w:r>
    </w:p>
    <w:p w14:paraId="09AEEFB1" w14:textId="77777777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1.</w:t>
      </w:r>
      <w:r w:rsidRPr="00446E30">
        <w:rPr>
          <w:rFonts w:ascii="Times New Roman" w:hAnsi="Times New Roman" w:cs="Times New Roman"/>
          <w:b/>
          <w:sz w:val="28"/>
          <w:szCs w:val="28"/>
        </w:rPr>
        <w:tab/>
        <w:t xml:space="preserve">Что делать с </w:t>
      </w:r>
      <w:proofErr w:type="spellStart"/>
      <w:r w:rsidRPr="00446E30">
        <w:rPr>
          <w:rFonts w:ascii="Times New Roman" w:hAnsi="Times New Roman" w:cs="Times New Roman"/>
          <w:b/>
          <w:sz w:val="28"/>
          <w:szCs w:val="28"/>
        </w:rPr>
        <w:t>вебинарофобией</w:t>
      </w:r>
      <w:proofErr w:type="spellEnd"/>
      <w:r w:rsidRPr="00446E30">
        <w:rPr>
          <w:rFonts w:ascii="Times New Roman" w:hAnsi="Times New Roman" w:cs="Times New Roman"/>
          <w:b/>
          <w:sz w:val="28"/>
          <w:szCs w:val="28"/>
        </w:rPr>
        <w:t>?</w:t>
      </w:r>
    </w:p>
    <w:p w14:paraId="172E1685" w14:textId="77777777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Я считаю, что с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вебинарофобией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 xml:space="preserve"> нужно бороться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вебинарами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>. Они должны быть качественными, содержательными и интересными. Очень важно, чтобы вебинары были разны</w:t>
      </w:r>
      <w:r w:rsidR="00CB463B" w:rsidRPr="00446E30">
        <w:rPr>
          <w:rFonts w:ascii="Times New Roman" w:hAnsi="Times New Roman" w:cs="Times New Roman"/>
          <w:sz w:val="28"/>
          <w:szCs w:val="28"/>
        </w:rPr>
        <w:t xml:space="preserve">ми — </w:t>
      </w:r>
      <w:r w:rsidRPr="00446E30">
        <w:rPr>
          <w:rFonts w:ascii="Times New Roman" w:hAnsi="Times New Roman" w:cs="Times New Roman"/>
          <w:sz w:val="28"/>
          <w:szCs w:val="28"/>
        </w:rPr>
        <w:t>это могут быть лекции, семинары, мастер-классы. Они должны быть н</w:t>
      </w:r>
      <w:r w:rsidR="00065FEB" w:rsidRPr="00446E30">
        <w:rPr>
          <w:rFonts w:ascii="Times New Roman" w:hAnsi="Times New Roman" w:cs="Times New Roman"/>
          <w:sz w:val="28"/>
          <w:szCs w:val="28"/>
        </w:rPr>
        <w:t xml:space="preserve">е только интересными, но и полезными. </w:t>
      </w:r>
    </w:p>
    <w:p w14:paraId="5E22AF27" w14:textId="77777777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Сейчас наблюдается сильн</w:t>
      </w:r>
      <w:r w:rsidR="00F20E61" w:rsidRPr="00446E30">
        <w:rPr>
          <w:rFonts w:ascii="Times New Roman" w:hAnsi="Times New Roman" w:cs="Times New Roman"/>
          <w:sz w:val="28"/>
          <w:szCs w:val="28"/>
        </w:rPr>
        <w:t>ый рост информационного перенасыщения</w:t>
      </w:r>
      <w:r w:rsidRPr="00446E30">
        <w:rPr>
          <w:rFonts w:ascii="Times New Roman" w:hAnsi="Times New Roman" w:cs="Times New Roman"/>
          <w:sz w:val="28"/>
          <w:szCs w:val="28"/>
        </w:rPr>
        <w:t xml:space="preserve">, поэтому необходимо грамотно распределять свои силы, а также фильтровать информацию. Чтобы не страдать от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вебинарофобии</w:t>
      </w:r>
      <w:proofErr w:type="spellEnd"/>
      <w:r w:rsidR="00CB463B" w:rsidRPr="00446E30">
        <w:rPr>
          <w:rFonts w:ascii="Times New Roman" w:hAnsi="Times New Roman" w:cs="Times New Roman"/>
          <w:sz w:val="28"/>
          <w:szCs w:val="28"/>
        </w:rPr>
        <w:t>,</w:t>
      </w:r>
      <w:r w:rsidRPr="00446E30">
        <w:rPr>
          <w:rFonts w:ascii="Times New Roman" w:hAnsi="Times New Roman" w:cs="Times New Roman"/>
          <w:sz w:val="28"/>
          <w:szCs w:val="28"/>
        </w:rPr>
        <w:t xml:space="preserve"> нужно чередовать приятные личные моменты с работой в интернете, онлайн истории с офлайн</w:t>
      </w:r>
      <w:r w:rsidR="00065FEB" w:rsidRPr="00446E30">
        <w:rPr>
          <w:rFonts w:ascii="Times New Roman" w:hAnsi="Times New Roman" w:cs="Times New Roman"/>
          <w:sz w:val="28"/>
          <w:szCs w:val="28"/>
        </w:rPr>
        <w:t xml:space="preserve">, делать перерывы в вебинарах. </w:t>
      </w:r>
      <w:r w:rsidRPr="00446E30">
        <w:rPr>
          <w:rFonts w:ascii="Times New Roman" w:hAnsi="Times New Roman" w:cs="Times New Roman"/>
          <w:sz w:val="28"/>
          <w:szCs w:val="28"/>
        </w:rPr>
        <w:t xml:space="preserve">У меня тоже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</w:t>
      </w:r>
      <w:r w:rsidR="00CB463B" w:rsidRPr="00446E30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CB463B" w:rsidRPr="00446E30">
        <w:rPr>
          <w:rFonts w:ascii="Times New Roman" w:hAnsi="Times New Roman" w:cs="Times New Roman"/>
          <w:sz w:val="28"/>
          <w:szCs w:val="28"/>
        </w:rPr>
        <w:t xml:space="preserve">, но с ней я борюсь, чередуя различные формы работы и отдыха. </w:t>
      </w:r>
      <w:r w:rsidRPr="00446E30">
        <w:rPr>
          <w:rFonts w:ascii="Times New Roman" w:hAnsi="Times New Roman" w:cs="Times New Roman"/>
          <w:sz w:val="28"/>
          <w:szCs w:val="28"/>
        </w:rPr>
        <w:t>Нужно фильтровать</w:t>
      </w:r>
      <w:r w:rsidR="00CB463B" w:rsidRPr="00446E30">
        <w:rPr>
          <w:rFonts w:ascii="Times New Roman" w:hAnsi="Times New Roman" w:cs="Times New Roman"/>
          <w:sz w:val="28"/>
          <w:szCs w:val="28"/>
        </w:rPr>
        <w:t>,</w:t>
      </w:r>
      <w:r w:rsidRPr="00446E30">
        <w:rPr>
          <w:rFonts w:ascii="Times New Roman" w:hAnsi="Times New Roman" w:cs="Times New Roman"/>
          <w:sz w:val="28"/>
          <w:szCs w:val="28"/>
        </w:rPr>
        <w:t xml:space="preserve"> что надо и что не надо, четко определять приоритеты, составлять временной график, с помощью которого человек будет понимать и видеть, что у него есть личное время, разграничивать работу и отдых. </w:t>
      </w:r>
    </w:p>
    <w:p w14:paraId="73A645E7" w14:textId="38EE9CF4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Поэтому, чтобы не страдать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вебинарофобией</w:t>
      </w:r>
      <w:proofErr w:type="spellEnd"/>
      <w:r w:rsidR="00933F44">
        <w:rPr>
          <w:rFonts w:ascii="Times New Roman" w:hAnsi="Times New Roman" w:cs="Times New Roman"/>
          <w:sz w:val="28"/>
          <w:szCs w:val="28"/>
        </w:rPr>
        <w:t xml:space="preserve">, </w:t>
      </w:r>
      <w:r w:rsidRPr="00446E30">
        <w:rPr>
          <w:rFonts w:ascii="Times New Roman" w:hAnsi="Times New Roman" w:cs="Times New Roman"/>
          <w:sz w:val="28"/>
          <w:szCs w:val="28"/>
        </w:rPr>
        <w:t>нужно:</w:t>
      </w:r>
    </w:p>
    <w:p w14:paraId="4CD4ADD9" w14:textId="3BE76117" w:rsidR="008C6A2F" w:rsidRPr="00446E30" w:rsidRDefault="00933F44" w:rsidP="00446E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6A2F" w:rsidRPr="00446E30">
        <w:rPr>
          <w:rFonts w:ascii="Times New Roman" w:hAnsi="Times New Roman" w:cs="Times New Roman"/>
          <w:sz w:val="28"/>
          <w:szCs w:val="28"/>
        </w:rPr>
        <w:t>ыбирать интересную и полезную тему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1E2C49" w14:textId="676DB246" w:rsidR="008C6A2F" w:rsidRPr="00446E30" w:rsidRDefault="00933F44" w:rsidP="00446E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C6A2F" w:rsidRPr="00446E30">
        <w:rPr>
          <w:rFonts w:ascii="Times New Roman" w:hAnsi="Times New Roman" w:cs="Times New Roman"/>
          <w:sz w:val="28"/>
          <w:szCs w:val="28"/>
        </w:rPr>
        <w:t>етко расставлять приоритеты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95A6D1" w14:textId="3B089FE0" w:rsidR="008C6A2F" w:rsidRPr="00446E30" w:rsidRDefault="00933F44" w:rsidP="00446E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6A2F" w:rsidRPr="00446E30">
        <w:rPr>
          <w:rFonts w:ascii="Times New Roman" w:hAnsi="Times New Roman" w:cs="Times New Roman"/>
          <w:sz w:val="28"/>
          <w:szCs w:val="28"/>
        </w:rPr>
        <w:t>е смотреть все подряд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2D5F8A" w14:textId="2105F6B4" w:rsidR="008C6A2F" w:rsidRPr="00446E30" w:rsidRDefault="00933F44" w:rsidP="00446E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C6A2F" w:rsidRPr="00446E30">
        <w:rPr>
          <w:rFonts w:ascii="Times New Roman" w:hAnsi="Times New Roman" w:cs="Times New Roman"/>
          <w:sz w:val="28"/>
          <w:szCs w:val="28"/>
        </w:rPr>
        <w:t>онимать</w:t>
      </w:r>
      <w:r w:rsidR="00CB463B" w:rsidRPr="00446E30">
        <w:rPr>
          <w:rFonts w:ascii="Times New Roman" w:hAnsi="Times New Roman" w:cs="Times New Roman"/>
          <w:sz w:val="28"/>
          <w:szCs w:val="28"/>
        </w:rPr>
        <w:t>,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кто предлагает качественный продукт</w:t>
      </w:r>
      <w:r>
        <w:rPr>
          <w:rFonts w:ascii="Times New Roman" w:hAnsi="Times New Roman" w:cs="Times New Roman"/>
          <w:sz w:val="28"/>
          <w:szCs w:val="28"/>
        </w:rPr>
        <w:t xml:space="preserve"> и кому вы доверяете.</w:t>
      </w:r>
    </w:p>
    <w:p w14:paraId="5DB71323" w14:textId="77777777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2.</w:t>
      </w:r>
      <w:r w:rsidRPr="00446E30">
        <w:rPr>
          <w:rFonts w:ascii="Times New Roman" w:hAnsi="Times New Roman" w:cs="Times New Roman"/>
          <w:b/>
          <w:sz w:val="28"/>
          <w:szCs w:val="28"/>
        </w:rPr>
        <w:tab/>
        <w:t>Плюсы в активном использовании интернета для НКО?</w:t>
      </w:r>
    </w:p>
    <w:p w14:paraId="53661608" w14:textId="77777777" w:rsidR="008C6A2F" w:rsidRPr="00446E30" w:rsidRDefault="00056CE7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К сожалению, люди переходят из крайности в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край</w:t>
      </w:r>
      <w:r w:rsidRPr="00446E30">
        <w:rPr>
          <w:rFonts w:ascii="Times New Roman" w:hAnsi="Times New Roman" w:cs="Times New Roman"/>
          <w:sz w:val="28"/>
          <w:szCs w:val="28"/>
        </w:rPr>
        <w:t>ность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, нужно грамотно сочетать онлайн и офлайн. Даже после выхода </w:t>
      </w:r>
      <w:r w:rsidR="00CB463B" w:rsidRPr="00446E30">
        <w:rPr>
          <w:rFonts w:ascii="Times New Roman" w:hAnsi="Times New Roman" w:cs="Times New Roman"/>
          <w:sz w:val="28"/>
          <w:szCs w:val="28"/>
        </w:rPr>
        <w:t>из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самоизоляции не стоит отказывать</w:t>
      </w:r>
      <w:r w:rsidR="00CB463B" w:rsidRPr="00446E30">
        <w:rPr>
          <w:rFonts w:ascii="Times New Roman" w:hAnsi="Times New Roman" w:cs="Times New Roman"/>
          <w:sz w:val="28"/>
          <w:szCs w:val="28"/>
        </w:rPr>
        <w:t>ся от онлайн-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истории. В </w:t>
      </w:r>
      <w:proofErr w:type="spellStart"/>
      <w:r w:rsidR="00F20E61" w:rsidRPr="00446E30">
        <w:rPr>
          <w:rFonts w:ascii="Times New Roman" w:hAnsi="Times New Roman" w:cs="Times New Roman"/>
          <w:sz w:val="28"/>
          <w:szCs w:val="28"/>
        </w:rPr>
        <w:t>онлайн</w:t>
      </w:r>
      <w:r w:rsidR="00CB463B" w:rsidRPr="00446E3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C6A2F" w:rsidRPr="00446E30">
        <w:rPr>
          <w:rFonts w:ascii="Times New Roman" w:hAnsi="Times New Roman" w:cs="Times New Roman"/>
          <w:sz w:val="28"/>
          <w:szCs w:val="28"/>
        </w:rPr>
        <w:t xml:space="preserve"> мы расширяем целевую аудиторию, привлекаем новых людей, охватываем вс</w:t>
      </w:r>
      <w:r w:rsidR="00CB463B" w:rsidRPr="00446E30">
        <w:rPr>
          <w:rFonts w:ascii="Times New Roman" w:hAnsi="Times New Roman" w:cs="Times New Roman"/>
          <w:sz w:val="28"/>
          <w:szCs w:val="28"/>
        </w:rPr>
        <w:t>ю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территорию России. Но при этом, в </w:t>
      </w:r>
      <w:r w:rsidR="00F20E61" w:rsidRPr="00446E30">
        <w:rPr>
          <w:rFonts w:ascii="Times New Roman" w:hAnsi="Times New Roman" w:cs="Times New Roman"/>
          <w:sz w:val="28"/>
          <w:szCs w:val="28"/>
        </w:rPr>
        <w:t>онлайн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мы теряем человеческий аспект, визуальный и личный контакт. Многие пытаются воспользоваться ситуац</w:t>
      </w:r>
      <w:r w:rsidRPr="00446E30">
        <w:rPr>
          <w:rFonts w:ascii="Times New Roman" w:hAnsi="Times New Roman" w:cs="Times New Roman"/>
          <w:sz w:val="28"/>
          <w:szCs w:val="28"/>
        </w:rPr>
        <w:t>ией и просто создать на вебинаре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 эффект присутствия, но стоит учитывать, что лектору не всегда комфортно, есл</w:t>
      </w:r>
      <w:r w:rsidRPr="00446E30">
        <w:rPr>
          <w:rFonts w:ascii="Times New Roman" w:hAnsi="Times New Roman" w:cs="Times New Roman"/>
          <w:sz w:val="28"/>
          <w:szCs w:val="28"/>
        </w:rPr>
        <w:t xml:space="preserve">и он видит черные </w:t>
      </w:r>
      <w:r w:rsidR="00CB463B" w:rsidRPr="00446E30">
        <w:rPr>
          <w:rFonts w:ascii="Times New Roman" w:hAnsi="Times New Roman" w:cs="Times New Roman"/>
          <w:sz w:val="28"/>
          <w:szCs w:val="28"/>
        </w:rPr>
        <w:t xml:space="preserve">безмолвные </w:t>
      </w:r>
      <w:r w:rsidRPr="00446E30">
        <w:rPr>
          <w:rFonts w:ascii="Times New Roman" w:hAnsi="Times New Roman" w:cs="Times New Roman"/>
          <w:sz w:val="28"/>
          <w:szCs w:val="28"/>
        </w:rPr>
        <w:t xml:space="preserve">окошки. В </w:t>
      </w:r>
      <w:proofErr w:type="spellStart"/>
      <w:r w:rsidR="00F20E61" w:rsidRPr="00446E30">
        <w:rPr>
          <w:rFonts w:ascii="Times New Roman" w:hAnsi="Times New Roman" w:cs="Times New Roman"/>
          <w:sz w:val="28"/>
          <w:szCs w:val="28"/>
        </w:rPr>
        <w:t>онлайн</w:t>
      </w:r>
      <w:r w:rsidR="00CB463B" w:rsidRPr="00446E3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C6A2F" w:rsidRPr="00446E30">
        <w:rPr>
          <w:rFonts w:ascii="Times New Roman" w:hAnsi="Times New Roman" w:cs="Times New Roman"/>
          <w:sz w:val="28"/>
          <w:szCs w:val="28"/>
        </w:rPr>
        <w:t xml:space="preserve"> меньше взаимодействия, уходит мотивация поездок, начинается психологический кризис и нехватка времени. </w:t>
      </w:r>
    </w:p>
    <w:p w14:paraId="0E681577" w14:textId="77777777" w:rsidR="008C6A2F" w:rsidRPr="00446E30" w:rsidRDefault="008C6A2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Но все же несомненные плюсы в активном использовании интернета для НКО в том, что появляются новые люди, увеличивается целевая аудитория, происходит более активный охват регионов, возможен обширный выбор различных тем и экспертов, а также есть возможность самим выбрать организации, </w:t>
      </w:r>
      <w:r w:rsidR="00CB463B" w:rsidRPr="00446E30">
        <w:rPr>
          <w:rFonts w:ascii="Times New Roman" w:hAnsi="Times New Roman" w:cs="Times New Roman"/>
          <w:sz w:val="28"/>
          <w:szCs w:val="28"/>
        </w:rPr>
        <w:t>проводящие качественные</w:t>
      </w:r>
      <w:r w:rsidRPr="00446E30">
        <w:rPr>
          <w:rFonts w:ascii="Times New Roman" w:hAnsi="Times New Roman" w:cs="Times New Roman"/>
          <w:sz w:val="28"/>
          <w:szCs w:val="28"/>
        </w:rPr>
        <w:t xml:space="preserve"> вебинары, возникают новые контакты. </w:t>
      </w:r>
      <w:r w:rsidR="00CB463B" w:rsidRPr="00446E30">
        <w:rPr>
          <w:rFonts w:ascii="Times New Roman" w:hAnsi="Times New Roman" w:cs="Times New Roman"/>
          <w:sz w:val="28"/>
          <w:szCs w:val="28"/>
        </w:rPr>
        <w:t>Главное —</w:t>
      </w:r>
      <w:r w:rsidRPr="00446E30">
        <w:rPr>
          <w:rFonts w:ascii="Times New Roman" w:hAnsi="Times New Roman" w:cs="Times New Roman"/>
          <w:sz w:val="28"/>
          <w:szCs w:val="28"/>
        </w:rPr>
        <w:t xml:space="preserve"> </w:t>
      </w:r>
      <w:r w:rsidR="00CB463B" w:rsidRPr="00446E30">
        <w:rPr>
          <w:rFonts w:ascii="Times New Roman" w:hAnsi="Times New Roman" w:cs="Times New Roman"/>
          <w:sz w:val="28"/>
          <w:szCs w:val="28"/>
        </w:rPr>
        <w:t>грамотно фильтровать информацию, чтобы не было передоза</w:t>
      </w:r>
      <w:r w:rsidRPr="00446E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C2091" w14:textId="77777777" w:rsidR="008C6A2F" w:rsidRPr="00446E30" w:rsidRDefault="00BD46AF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Давайте общаться </w:t>
      </w:r>
      <w:r w:rsidR="008C6A2F" w:rsidRPr="00446E30">
        <w:rPr>
          <w:rFonts w:ascii="Times New Roman" w:hAnsi="Times New Roman" w:cs="Times New Roman"/>
          <w:sz w:val="28"/>
          <w:szCs w:val="28"/>
        </w:rPr>
        <w:t xml:space="preserve">в </w:t>
      </w:r>
      <w:r w:rsidR="00F20E61" w:rsidRPr="00446E30">
        <w:rPr>
          <w:rFonts w:ascii="Times New Roman" w:hAnsi="Times New Roman" w:cs="Times New Roman"/>
          <w:sz w:val="28"/>
          <w:szCs w:val="28"/>
        </w:rPr>
        <w:t>офлайн</w:t>
      </w:r>
      <w:r w:rsidR="008C6A2F" w:rsidRPr="00446E30">
        <w:rPr>
          <w:rFonts w:ascii="Times New Roman" w:hAnsi="Times New Roman" w:cs="Times New Roman"/>
          <w:sz w:val="28"/>
          <w:szCs w:val="28"/>
        </w:rPr>
        <w:t>, не забывая про онлайн</w:t>
      </w:r>
      <w:r w:rsidR="008021BD" w:rsidRPr="00446E30">
        <w:rPr>
          <w:rFonts w:ascii="Times New Roman" w:hAnsi="Times New Roman" w:cs="Times New Roman"/>
          <w:sz w:val="28"/>
          <w:szCs w:val="28"/>
        </w:rPr>
        <w:t>, и наоборот.</w:t>
      </w:r>
    </w:p>
    <w:p w14:paraId="4E4A2634" w14:textId="76D0EAF1" w:rsidR="004A2503" w:rsidRPr="00FE72FB" w:rsidRDefault="004A2503" w:rsidP="00446E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>Ализаде</w:t>
      </w:r>
      <w:proofErr w:type="spellEnd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>Мехти</w:t>
      </w:r>
      <w:proofErr w:type="spellEnd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>Ганифа</w:t>
      </w:r>
      <w:proofErr w:type="spellEnd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DC36F7">
        <w:rPr>
          <w:rFonts w:ascii="Times New Roman" w:hAnsi="Times New Roman" w:cs="Times New Roman"/>
          <w:b/>
          <w:color w:val="0070C0"/>
          <w:sz w:val="28"/>
          <w:szCs w:val="28"/>
        </w:rPr>
        <w:t>оглы</w:t>
      </w:r>
      <w:proofErr w:type="spellEnd"/>
      <w:r w:rsidR="00770878">
        <w:rPr>
          <w:rFonts w:ascii="Times New Roman" w:hAnsi="Times New Roman" w:cs="Times New Roman"/>
          <w:b/>
          <w:sz w:val="28"/>
          <w:szCs w:val="28"/>
        </w:rPr>
        <w:t>, с</w:t>
      </w:r>
      <w:r w:rsidR="00770878" w:rsidRPr="00770878">
        <w:rPr>
          <w:rFonts w:ascii="Times New Roman" w:hAnsi="Times New Roman" w:cs="Times New Roman"/>
          <w:b/>
          <w:sz w:val="28"/>
          <w:szCs w:val="28"/>
        </w:rPr>
        <w:t xml:space="preserve">пециалист по развитию НКО, эксперт международных межправительственных и благотворительных </w:t>
      </w:r>
      <w:r w:rsidR="00770878">
        <w:rPr>
          <w:rFonts w:ascii="Times New Roman" w:hAnsi="Times New Roman" w:cs="Times New Roman"/>
          <w:b/>
          <w:sz w:val="28"/>
          <w:szCs w:val="28"/>
        </w:rPr>
        <w:t>организаций, тренер-консультант</w:t>
      </w:r>
      <w:r w:rsidRPr="00770878">
        <w:rPr>
          <w:rFonts w:ascii="Times New Roman" w:hAnsi="Times New Roman" w:cs="Times New Roman"/>
          <w:b/>
          <w:sz w:val="28"/>
          <w:szCs w:val="28"/>
        </w:rPr>
        <w:t>:</w:t>
      </w:r>
    </w:p>
    <w:p w14:paraId="0DA87654" w14:textId="77777777" w:rsidR="004A2503" w:rsidRPr="00FE72FB" w:rsidRDefault="00C962A6" w:rsidP="00FE72FB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2FB">
        <w:rPr>
          <w:rFonts w:ascii="Times New Roman" w:hAnsi="Times New Roman" w:cs="Times New Roman"/>
          <w:b/>
          <w:sz w:val="28"/>
          <w:szCs w:val="28"/>
        </w:rPr>
        <w:t>Что</w:t>
      </w:r>
      <w:r w:rsidR="00013C0C" w:rsidRPr="00FE72FB">
        <w:rPr>
          <w:rFonts w:ascii="Times New Roman" w:hAnsi="Times New Roman" w:cs="Times New Roman"/>
          <w:b/>
          <w:sz w:val="28"/>
          <w:szCs w:val="28"/>
        </w:rPr>
        <w:t xml:space="preserve"> делать с </w:t>
      </w:r>
      <w:proofErr w:type="spellStart"/>
      <w:r w:rsidR="00013C0C" w:rsidRPr="00FE72FB">
        <w:rPr>
          <w:rFonts w:ascii="Times New Roman" w:hAnsi="Times New Roman" w:cs="Times New Roman"/>
          <w:b/>
          <w:sz w:val="28"/>
          <w:szCs w:val="28"/>
        </w:rPr>
        <w:t>вебинаро</w:t>
      </w:r>
      <w:r w:rsidR="004A2503" w:rsidRPr="00FE72FB">
        <w:rPr>
          <w:rFonts w:ascii="Times New Roman" w:hAnsi="Times New Roman" w:cs="Times New Roman"/>
          <w:b/>
          <w:sz w:val="28"/>
          <w:szCs w:val="28"/>
        </w:rPr>
        <w:t>фобией</w:t>
      </w:r>
      <w:proofErr w:type="spellEnd"/>
      <w:r w:rsidR="004A2503" w:rsidRPr="00FE72FB">
        <w:rPr>
          <w:rFonts w:ascii="Times New Roman" w:hAnsi="Times New Roman" w:cs="Times New Roman"/>
          <w:b/>
          <w:sz w:val="28"/>
          <w:szCs w:val="28"/>
        </w:rPr>
        <w:t>?</w:t>
      </w:r>
    </w:p>
    <w:p w14:paraId="12D03B67" w14:textId="77777777" w:rsidR="004A2503" w:rsidRPr="00446E30" w:rsidRDefault="004A2503" w:rsidP="00FE72FB">
      <w:pPr>
        <w:pStyle w:val="a3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Принять реальность. Наша жизнь изменилась. КОВИД изменил не только отношение к гигиене, но и формат общения. Поэтому, нравится нам это или нет, мы вынуждены будем подстраиваться иначе мы рискуем упустить много возможностей.</w:t>
      </w:r>
    </w:p>
    <w:p w14:paraId="59838B73" w14:textId="77777777" w:rsidR="004A2503" w:rsidRPr="00446E30" w:rsidRDefault="004A2503" w:rsidP="00FE72FB">
      <w:pPr>
        <w:pStyle w:val="a3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>Создать рабочее место для выхода в эфир. Не все мы готовы делиться своим личным (интерьером квартиры) с коллегами. Найдите в своем доме место, которое наименее отражает вас и где нет ваших личных вещей на заднем фоне. Таким образом у вас не буде</w:t>
      </w:r>
      <w:r w:rsidR="008021BD" w:rsidRPr="00446E30">
        <w:rPr>
          <w:rFonts w:ascii="Times New Roman" w:hAnsi="Times New Roman" w:cs="Times New Roman"/>
          <w:sz w:val="28"/>
          <w:szCs w:val="28"/>
        </w:rPr>
        <w:t>т</w:t>
      </w:r>
      <w:r w:rsidRPr="00446E30">
        <w:rPr>
          <w:rFonts w:ascii="Times New Roman" w:hAnsi="Times New Roman" w:cs="Times New Roman"/>
          <w:sz w:val="28"/>
          <w:szCs w:val="28"/>
        </w:rPr>
        <w:t xml:space="preserve"> ощущения вмешательства в ваше личное пространство.</w:t>
      </w:r>
    </w:p>
    <w:p w14:paraId="26899AFD" w14:textId="77777777" w:rsidR="00013C0C" w:rsidRPr="00446E30" w:rsidRDefault="00013C0C" w:rsidP="00FE72FB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30">
        <w:rPr>
          <w:rFonts w:ascii="Times New Roman" w:hAnsi="Times New Roman" w:cs="Times New Roman"/>
          <w:b/>
          <w:sz w:val="28"/>
          <w:szCs w:val="28"/>
        </w:rPr>
        <w:t>Какие есть плюсы в активном использовании интернета для НКО?</w:t>
      </w:r>
    </w:p>
    <w:p w14:paraId="080B9815" w14:textId="1E0E66CF" w:rsidR="004A2503" w:rsidRPr="00446E30" w:rsidRDefault="004A2503" w:rsidP="00446E3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Помимо всех очевидных преимуществ, я </w:t>
      </w:r>
      <w:r w:rsidR="008021BD" w:rsidRPr="00446E30">
        <w:rPr>
          <w:rFonts w:ascii="Times New Roman" w:hAnsi="Times New Roman" w:cs="Times New Roman"/>
          <w:sz w:val="28"/>
          <w:szCs w:val="28"/>
        </w:rPr>
        <w:t>бы хотел остановиться на одном —</w:t>
      </w:r>
      <w:r w:rsidR="00013C0C" w:rsidRPr="00446E30">
        <w:rPr>
          <w:rFonts w:ascii="Times New Roman" w:hAnsi="Times New Roman" w:cs="Times New Roman"/>
          <w:sz w:val="28"/>
          <w:szCs w:val="28"/>
        </w:rPr>
        <w:t xml:space="preserve"> </w:t>
      </w:r>
      <w:r w:rsidR="008021BD" w:rsidRPr="00446E30">
        <w:rPr>
          <w:rFonts w:ascii="Times New Roman" w:hAnsi="Times New Roman" w:cs="Times New Roman"/>
          <w:sz w:val="28"/>
          <w:szCs w:val="28"/>
        </w:rPr>
        <w:t>с</w:t>
      </w:r>
      <w:r w:rsidRPr="00446E30">
        <w:rPr>
          <w:rFonts w:ascii="Times New Roman" w:hAnsi="Times New Roman" w:cs="Times New Roman"/>
          <w:sz w:val="28"/>
          <w:szCs w:val="28"/>
        </w:rPr>
        <w:t>нижение расходов, энергии и времени.</w:t>
      </w:r>
    </w:p>
    <w:p w14:paraId="298AD404" w14:textId="4B5C1404" w:rsidR="00DE24C5" w:rsidRPr="00446E30" w:rsidRDefault="00DE24C5" w:rsidP="004B2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6F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Татьяна </w:t>
      </w:r>
      <w:proofErr w:type="spellStart"/>
      <w:r w:rsidRPr="00DC36F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Булатовна</w:t>
      </w:r>
      <w:proofErr w:type="spellEnd"/>
      <w:r w:rsidRPr="00DC36F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C36F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Сейфи</w:t>
      </w:r>
      <w:proofErr w:type="spellEnd"/>
      <w:r w:rsidR="00770878">
        <w:rPr>
          <w:rFonts w:ascii="Times New Roman" w:hAnsi="Times New Roman" w:cs="Times New Roman"/>
          <w:b/>
          <w:bCs/>
          <w:sz w:val="28"/>
          <w:szCs w:val="28"/>
        </w:rPr>
        <w:t>, э</w:t>
      </w:r>
      <w:r w:rsidR="00770878" w:rsidRPr="00770878">
        <w:rPr>
          <w:rFonts w:ascii="Times New Roman" w:hAnsi="Times New Roman" w:cs="Times New Roman"/>
          <w:b/>
          <w:bCs/>
          <w:sz w:val="28"/>
          <w:szCs w:val="28"/>
        </w:rPr>
        <w:t>ксперт в сфере поддержки и развития некоммерческих организаций</w:t>
      </w:r>
      <w:r w:rsidRPr="00446E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6760BF" w14:textId="77777777" w:rsidR="00DE24C5" w:rsidRPr="00446E30" w:rsidRDefault="00DE24C5" w:rsidP="00FE72FB">
      <w:pPr>
        <w:pStyle w:val="a3"/>
        <w:numPr>
          <w:ilvl w:val="0"/>
          <w:numId w:val="7"/>
        </w:numPr>
        <w:spacing w:line="240" w:lineRule="auto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E30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с </w:t>
      </w:r>
      <w:proofErr w:type="spellStart"/>
      <w:r w:rsidRPr="00446E30">
        <w:rPr>
          <w:rFonts w:ascii="Times New Roman" w:hAnsi="Times New Roman" w:cs="Times New Roman"/>
          <w:b/>
          <w:bCs/>
          <w:sz w:val="28"/>
          <w:szCs w:val="28"/>
        </w:rPr>
        <w:t>вебинарофобией</w:t>
      </w:r>
      <w:proofErr w:type="spellEnd"/>
      <w:r w:rsidRPr="00446E3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67873B5" w14:textId="1FD8E6AF" w:rsidR="00DE24C5" w:rsidRPr="00446E30" w:rsidRDefault="00DE24C5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Я бы не стала называть чувство, которое многие из нас испытывают сегодня от одного слова «вебинар», фобией. Скорее, это усталость от самого формата: как ни старайся, он не дает ощущение живого общения и обмена позитивной энергией. </w:t>
      </w:r>
      <w:r w:rsidRPr="00446E30">
        <w:rPr>
          <w:rFonts w:ascii="Times New Roman" w:hAnsi="Times New Roman" w:cs="Times New Roman"/>
          <w:sz w:val="28"/>
          <w:szCs w:val="28"/>
        </w:rPr>
        <w:lastRenderedPageBreak/>
        <w:t xml:space="preserve">Устали слушатели, устали спикеры. Что с этим делать? Думаю, слушателям быть разборчивее, выбирать только те программы и курсы, которые действительно нужны и полезны: полученные знания будут применены на практике и качественно повлияют на вашу жизнь, работу, вашу организацию или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 xml:space="preserve">. Главный критерий выбора </w:t>
      </w:r>
      <w:r w:rsidR="00FE72FB" w:rsidRPr="00FE72FB">
        <w:rPr>
          <w:rFonts w:ascii="Times New Roman" w:hAnsi="Times New Roman" w:cs="Times New Roman"/>
          <w:sz w:val="28"/>
          <w:szCs w:val="28"/>
        </w:rPr>
        <w:t>―</w:t>
      </w:r>
      <w:r w:rsidRPr="00446E30">
        <w:rPr>
          <w:rFonts w:ascii="Times New Roman" w:hAnsi="Times New Roman" w:cs="Times New Roman"/>
          <w:sz w:val="28"/>
          <w:szCs w:val="28"/>
        </w:rPr>
        <w:t xml:space="preserve"> насколько тот или иной вебинар «попадает» в ваши жизненные цели, приоритеты или стратегию индивидуального развития. Такая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вебинарная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 xml:space="preserve"> «диета» спасет и от фобии, и от апатии. Ну и конечно, очень нужны «разгрузочные» дни. Позвольте себе хоть иногда отдаваться праздности или уединенной беседе самим с собой.</w:t>
      </w:r>
    </w:p>
    <w:p w14:paraId="7AFB853C" w14:textId="77777777" w:rsidR="00DE24C5" w:rsidRPr="00446E30" w:rsidRDefault="00DE24C5" w:rsidP="00FE72FB">
      <w:pPr>
        <w:pStyle w:val="a3"/>
        <w:numPr>
          <w:ilvl w:val="0"/>
          <w:numId w:val="7"/>
        </w:numPr>
        <w:spacing w:line="240" w:lineRule="auto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E30">
        <w:rPr>
          <w:rFonts w:ascii="Times New Roman" w:hAnsi="Times New Roman" w:cs="Times New Roman"/>
          <w:b/>
          <w:bCs/>
          <w:sz w:val="28"/>
          <w:szCs w:val="28"/>
        </w:rPr>
        <w:t>Какие есть плюсы в активном использовании интернета для НКО?</w:t>
      </w:r>
    </w:p>
    <w:p w14:paraId="771FB26D" w14:textId="1A90B05C" w:rsidR="00DE24C5" w:rsidRPr="00446E30" w:rsidRDefault="00DE24C5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На мой взгляд, для многих НКО вынужденное перемещение живой жизни в Интернет-пространство стало вызовом, потребовало от руководителей и сотрудников некоммерческих организаций новых знаний, навыков, образа мыслей, наконец. И главный плюс здесь </w:t>
      </w:r>
      <w:r w:rsidR="00FE72FB" w:rsidRPr="00FE72FB">
        <w:rPr>
          <w:rFonts w:ascii="Times New Roman" w:hAnsi="Times New Roman" w:cs="Times New Roman"/>
          <w:sz w:val="28"/>
          <w:szCs w:val="28"/>
        </w:rPr>
        <w:t>―</w:t>
      </w:r>
      <w:r w:rsidRPr="00446E30">
        <w:rPr>
          <w:rFonts w:ascii="Times New Roman" w:hAnsi="Times New Roman" w:cs="Times New Roman"/>
          <w:sz w:val="28"/>
          <w:szCs w:val="28"/>
        </w:rPr>
        <w:t xml:space="preserve"> это осознанная необходимость НКО профессионально расти, овладевать теми технологиями или инструментами, которые до сих пор не были особо востребованы ни в управлении организацией, ни в коммуникациях с целевыми группами или партнерами. Чем больше мы отвечаем реалиям времени, тем мы сильнее и интереснее другим, тем шире наши возможности, тем мы свободнее. Информационный мир и новое пространство общения сегодня стали для многих некоммерческих организаций «обжитыми», понятными, соразмерными. И это вопрос инновационного развития НКО. Есть и еще один важный плюс в том, что некоммерческие организации превращают Интернет в комфортную среду обитания для себя. НКО в этом информационном океане уже не маленькие рыбки, а грациозные дельфины. Их видят, им доверяют, они обретают сторонников, единомышленников, партнеров, доноров. Устойчивое присутствие в Интернет-пространстве обеспечивает информационную открытость, прозрачность, понятность деятельности некоммерческих организаций, продвижение как отдельно взятых НКО, так и самих идей благотворительности и человеческой солидарности. Мне кажется, что гамлетовский вопрос относительно использования информационных технологий в деятельности НКО даже не стоит: Интернет есть, его не может не быть. При этом плюсы огромны, минусы неизбежны, но в этой диалектике и рождается новое.</w:t>
      </w:r>
    </w:p>
    <w:p w14:paraId="273BB462" w14:textId="77777777" w:rsidR="00DE24C5" w:rsidRPr="00446E30" w:rsidRDefault="00DE24C5" w:rsidP="00446E3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FD60BA3" w14:textId="751AFBD3" w:rsidR="00645F2B" w:rsidRPr="00446E30" w:rsidRDefault="007D0D35" w:rsidP="00446E30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E30">
        <w:rPr>
          <w:rFonts w:ascii="Times New Roman" w:hAnsi="Times New Roman" w:cs="Times New Roman"/>
          <w:b/>
          <w:bCs/>
          <w:sz w:val="28"/>
          <w:szCs w:val="28"/>
        </w:rPr>
        <w:t>Любопытные ссылки:</w:t>
      </w:r>
    </w:p>
    <w:p w14:paraId="5C8B1BE8" w14:textId="59279F7D" w:rsidR="00CD209D" w:rsidRPr="00CD209D" w:rsidRDefault="00DC36F7" w:rsidP="00FE72FB">
      <w:pPr>
        <w:pStyle w:val="a3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DE24C5" w:rsidRPr="00446E3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Как перенести классный ивент в онлайн, даже если вы ненавидите вебинары.</w:t>
        </w:r>
      </w:hyperlink>
      <w:r w:rsidR="00DE24C5" w:rsidRPr="00446E30">
        <w:rPr>
          <w:rFonts w:ascii="Times New Roman" w:hAnsi="Times New Roman" w:cs="Times New Roman"/>
          <w:sz w:val="28"/>
          <w:szCs w:val="28"/>
        </w:rPr>
        <w:t xml:space="preserve"> </w:t>
      </w:r>
      <w:r w:rsidR="00DE24C5" w:rsidRPr="00CD209D">
        <w:rPr>
          <w:rFonts w:ascii="Times New Roman" w:hAnsi="Times New Roman" w:cs="Times New Roman"/>
          <w:sz w:val="28"/>
          <w:szCs w:val="28"/>
        </w:rPr>
        <w:t>А ещё заставить почти 50 человек просидеть перед монитором 20 часов за двое суток. И чтобы никто не жаловался.</w:t>
      </w:r>
    </w:p>
    <w:p w14:paraId="1A09A193" w14:textId="43F4C5BE" w:rsidR="00DE24C5" w:rsidRPr="00CD209D" w:rsidRDefault="00DE24C5" w:rsidP="00CD209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09D">
        <w:rPr>
          <w:rFonts w:ascii="Times New Roman" w:hAnsi="Times New Roman" w:cs="Times New Roman"/>
          <w:sz w:val="28"/>
          <w:szCs w:val="28"/>
        </w:rPr>
        <w:t xml:space="preserve">Об этом интересном опыте расскажут Арсений </w:t>
      </w:r>
      <w:proofErr w:type="spellStart"/>
      <w:r w:rsidRPr="00CD209D">
        <w:rPr>
          <w:rFonts w:ascii="Times New Roman" w:hAnsi="Times New Roman" w:cs="Times New Roman"/>
          <w:sz w:val="28"/>
          <w:szCs w:val="28"/>
        </w:rPr>
        <w:t>Ашомко</w:t>
      </w:r>
      <w:proofErr w:type="spellEnd"/>
      <w:r w:rsidRPr="00CD209D">
        <w:rPr>
          <w:rFonts w:ascii="Times New Roman" w:hAnsi="Times New Roman" w:cs="Times New Roman"/>
          <w:sz w:val="28"/>
          <w:szCs w:val="28"/>
        </w:rPr>
        <w:t xml:space="preserve">, Никита Белоголовцев и Родион Скрябин. Они делают двухдневные курсы-интенсивы в разных городах. Из-за пандемии им пришлось преобразовать свою деятельность, </w:t>
      </w:r>
      <w:r w:rsidR="00933F4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CD209D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CD209D" w:rsidRPr="00CD209D">
        <w:rPr>
          <w:rFonts w:ascii="Times New Roman" w:hAnsi="Times New Roman" w:cs="Times New Roman"/>
          <w:sz w:val="28"/>
          <w:szCs w:val="28"/>
        </w:rPr>
        <w:t xml:space="preserve">организовали </w:t>
      </w:r>
      <w:r w:rsidRPr="00CD209D">
        <w:rPr>
          <w:rFonts w:ascii="Times New Roman" w:hAnsi="Times New Roman" w:cs="Times New Roman"/>
          <w:sz w:val="28"/>
          <w:szCs w:val="28"/>
        </w:rPr>
        <w:t xml:space="preserve">такой онлайн-курс, на котором всем было хорошо, весело и полезно так же, как если бы это происходило вживую. </w:t>
      </w:r>
    </w:p>
    <w:p w14:paraId="766CA049" w14:textId="7C960D0D" w:rsidR="00DE24C5" w:rsidRPr="00446E30" w:rsidRDefault="00DC36F7" w:rsidP="00FE72FB">
      <w:pPr>
        <w:pStyle w:val="a3"/>
        <w:numPr>
          <w:ilvl w:val="0"/>
          <w:numId w:val="9"/>
        </w:numPr>
        <w:spacing w:line="240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DE24C5" w:rsidRPr="00446E3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Как справиться с информационным "</w:t>
        </w:r>
        <w:proofErr w:type="spellStart"/>
        <w:r w:rsidR="00DE24C5" w:rsidRPr="00446E3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передозом</w:t>
        </w:r>
        <w:proofErr w:type="spellEnd"/>
        <w:r w:rsidR="00DE24C5" w:rsidRPr="00446E3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" в условиях пандемии?</w:t>
        </w:r>
      </w:hyperlink>
    </w:p>
    <w:p w14:paraId="237FA4BC" w14:textId="7D8E869A" w:rsidR="00DE24C5" w:rsidRPr="00446E30" w:rsidRDefault="00DE24C5" w:rsidP="00446E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E30">
        <w:rPr>
          <w:rFonts w:ascii="Times New Roman" w:hAnsi="Times New Roman" w:cs="Times New Roman"/>
          <w:sz w:val="28"/>
          <w:szCs w:val="28"/>
        </w:rPr>
        <w:t xml:space="preserve">Как познать информационный дзен? Разведчик-нелегал, эксперт дискуссионного клуба Валдай Андрей Безруков, </w:t>
      </w:r>
      <w:r w:rsidR="00CD209D">
        <w:rPr>
          <w:rFonts w:ascii="Times New Roman" w:hAnsi="Times New Roman" w:cs="Times New Roman"/>
          <w:sz w:val="28"/>
          <w:szCs w:val="28"/>
        </w:rPr>
        <w:t>п</w:t>
      </w:r>
      <w:r w:rsidRPr="00446E30">
        <w:rPr>
          <w:rFonts w:ascii="Times New Roman" w:hAnsi="Times New Roman" w:cs="Times New Roman"/>
          <w:sz w:val="28"/>
          <w:szCs w:val="28"/>
        </w:rPr>
        <w:t xml:space="preserve">исатель-фантаст, лауреат премий Вадим Панов, </w:t>
      </w:r>
      <w:r w:rsidR="00CD209D">
        <w:rPr>
          <w:rFonts w:ascii="Times New Roman" w:hAnsi="Times New Roman" w:cs="Times New Roman"/>
          <w:sz w:val="28"/>
          <w:szCs w:val="28"/>
        </w:rPr>
        <w:t>с</w:t>
      </w:r>
      <w:r w:rsidRPr="00446E30">
        <w:rPr>
          <w:rFonts w:ascii="Times New Roman" w:hAnsi="Times New Roman" w:cs="Times New Roman"/>
          <w:sz w:val="28"/>
          <w:szCs w:val="28"/>
        </w:rPr>
        <w:t xml:space="preserve">ценарист и эксперт по стратегическим коммуникациям Александр </w:t>
      </w:r>
      <w:proofErr w:type="spellStart"/>
      <w:r w:rsidRPr="00446E30">
        <w:rPr>
          <w:rFonts w:ascii="Times New Roman" w:hAnsi="Times New Roman" w:cs="Times New Roman"/>
          <w:sz w:val="28"/>
          <w:szCs w:val="28"/>
        </w:rPr>
        <w:t>Цыпкин</w:t>
      </w:r>
      <w:proofErr w:type="spellEnd"/>
      <w:r w:rsidRPr="00446E30">
        <w:rPr>
          <w:rFonts w:ascii="Times New Roman" w:hAnsi="Times New Roman" w:cs="Times New Roman"/>
          <w:sz w:val="28"/>
          <w:szCs w:val="28"/>
        </w:rPr>
        <w:t xml:space="preserve">, </w:t>
      </w:r>
      <w:r w:rsidR="00CD209D">
        <w:rPr>
          <w:rFonts w:ascii="Times New Roman" w:hAnsi="Times New Roman" w:cs="Times New Roman"/>
          <w:sz w:val="28"/>
          <w:szCs w:val="28"/>
        </w:rPr>
        <w:t>м</w:t>
      </w:r>
      <w:r w:rsidRPr="00446E30">
        <w:rPr>
          <w:rFonts w:ascii="Times New Roman" w:hAnsi="Times New Roman" w:cs="Times New Roman"/>
          <w:sz w:val="28"/>
          <w:szCs w:val="28"/>
        </w:rPr>
        <w:t xml:space="preserve">одератор </w:t>
      </w:r>
      <w:r w:rsidR="00DC36F7" w:rsidRPr="00DC36F7">
        <w:rPr>
          <w:rFonts w:ascii="Times New Roman" w:hAnsi="Times New Roman" w:cs="Times New Roman"/>
          <w:sz w:val="28"/>
          <w:szCs w:val="28"/>
        </w:rPr>
        <w:t>―</w:t>
      </w:r>
      <w:r w:rsidRPr="00446E30">
        <w:rPr>
          <w:rFonts w:ascii="Times New Roman" w:hAnsi="Times New Roman" w:cs="Times New Roman"/>
          <w:sz w:val="28"/>
          <w:szCs w:val="28"/>
        </w:rPr>
        <w:t xml:space="preserve"> ведущий канала Россия 24 Алексей Бобровский обсудили, как отличить правду от информационного шума и фейков, когда в условиях глобальной цифровизации проверенная информация </w:t>
      </w:r>
      <w:r w:rsidR="00DC36F7" w:rsidRPr="00DC36F7">
        <w:rPr>
          <w:rFonts w:ascii="Times New Roman" w:hAnsi="Times New Roman" w:cs="Times New Roman"/>
          <w:sz w:val="28"/>
          <w:szCs w:val="28"/>
        </w:rPr>
        <w:t>―</w:t>
      </w:r>
      <w:r w:rsidRPr="00446E30">
        <w:rPr>
          <w:rFonts w:ascii="Times New Roman" w:hAnsi="Times New Roman" w:cs="Times New Roman"/>
          <w:sz w:val="28"/>
          <w:szCs w:val="28"/>
        </w:rPr>
        <w:t xml:space="preserve"> самый ликвидный актив.</w:t>
      </w:r>
    </w:p>
    <w:sectPr w:rsidR="00DE24C5" w:rsidRPr="00446E30" w:rsidSect="00446E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090"/>
    <w:multiLevelType w:val="hybridMultilevel"/>
    <w:tmpl w:val="E3861C66"/>
    <w:lvl w:ilvl="0" w:tplc="0DF2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D41BB8"/>
    <w:multiLevelType w:val="hybridMultilevel"/>
    <w:tmpl w:val="E90297D6"/>
    <w:lvl w:ilvl="0" w:tplc="402AE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3235AD"/>
    <w:multiLevelType w:val="hybridMultilevel"/>
    <w:tmpl w:val="D3AA99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731739"/>
    <w:multiLevelType w:val="hybridMultilevel"/>
    <w:tmpl w:val="519429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C81C9F"/>
    <w:multiLevelType w:val="hybridMultilevel"/>
    <w:tmpl w:val="AFCA4C76"/>
    <w:lvl w:ilvl="0" w:tplc="3AA894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1F5F3F"/>
    <w:multiLevelType w:val="hybridMultilevel"/>
    <w:tmpl w:val="809A152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8871D77"/>
    <w:multiLevelType w:val="hybridMultilevel"/>
    <w:tmpl w:val="4EA8D904"/>
    <w:lvl w:ilvl="0" w:tplc="4378A0A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CF1753F"/>
    <w:multiLevelType w:val="hybridMultilevel"/>
    <w:tmpl w:val="0BF65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8F5F89"/>
    <w:multiLevelType w:val="hybridMultilevel"/>
    <w:tmpl w:val="41FCF0D0"/>
    <w:lvl w:ilvl="0" w:tplc="5A643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F1"/>
    <w:rsid w:val="00013C0C"/>
    <w:rsid w:val="0003738E"/>
    <w:rsid w:val="00056CE7"/>
    <w:rsid w:val="00065FEB"/>
    <w:rsid w:val="00087865"/>
    <w:rsid w:val="000E292C"/>
    <w:rsid w:val="000E487C"/>
    <w:rsid w:val="001303D7"/>
    <w:rsid w:val="00214360"/>
    <w:rsid w:val="00227270"/>
    <w:rsid w:val="00277967"/>
    <w:rsid w:val="0028440B"/>
    <w:rsid w:val="003A05F5"/>
    <w:rsid w:val="0042606B"/>
    <w:rsid w:val="00446E30"/>
    <w:rsid w:val="004A2503"/>
    <w:rsid w:val="004B2CA7"/>
    <w:rsid w:val="005045DE"/>
    <w:rsid w:val="005100C5"/>
    <w:rsid w:val="00575FB4"/>
    <w:rsid w:val="00630209"/>
    <w:rsid w:val="00642934"/>
    <w:rsid w:val="00645F2B"/>
    <w:rsid w:val="006B420A"/>
    <w:rsid w:val="00770878"/>
    <w:rsid w:val="007D0D35"/>
    <w:rsid w:val="008021BD"/>
    <w:rsid w:val="008220F1"/>
    <w:rsid w:val="00863EA9"/>
    <w:rsid w:val="008C6A2F"/>
    <w:rsid w:val="00905D7D"/>
    <w:rsid w:val="00933F44"/>
    <w:rsid w:val="00A3101C"/>
    <w:rsid w:val="00A5175E"/>
    <w:rsid w:val="00B7125E"/>
    <w:rsid w:val="00BA35C6"/>
    <w:rsid w:val="00BD46AF"/>
    <w:rsid w:val="00C33757"/>
    <w:rsid w:val="00C962A6"/>
    <w:rsid w:val="00CB463B"/>
    <w:rsid w:val="00CD209D"/>
    <w:rsid w:val="00DA2486"/>
    <w:rsid w:val="00DC36F7"/>
    <w:rsid w:val="00DE24C5"/>
    <w:rsid w:val="00DE263A"/>
    <w:rsid w:val="00E17C74"/>
    <w:rsid w:val="00E908AD"/>
    <w:rsid w:val="00ED277A"/>
    <w:rsid w:val="00F20E61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CA53"/>
  <w15:chartTrackingRefBased/>
  <w15:docId w15:val="{7C2D2630-94CF-40C7-B27B-52F8089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24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scjcJjb1Uc" TargetMode="External"/><Relationship Id="rId5" Type="http://schemas.openxmlformats.org/officeDocument/2006/relationships/hyperlink" Target="https://vc.ru/marketing/123573-kak-perenesti-klassnyy-ivent-v-onlayn-dazhe-esli-vy-nenavidite-vebi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Анжелика</cp:lastModifiedBy>
  <cp:revision>21</cp:revision>
  <dcterms:created xsi:type="dcterms:W3CDTF">2020-08-20T15:09:00Z</dcterms:created>
  <dcterms:modified xsi:type="dcterms:W3CDTF">2020-08-21T14:58:00Z</dcterms:modified>
</cp:coreProperties>
</file>